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8" w:rsidRDefault="008E4FE8" w:rsidP="008E4FE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585858"/>
          <w:sz w:val="31"/>
          <w:szCs w:val="31"/>
          <w:lang w:eastAsia="en-GB"/>
        </w:rPr>
      </w:pPr>
      <w:bookmarkStart w:id="0" w:name="_GoBack"/>
      <w:bookmarkEnd w:id="0"/>
      <w:r w:rsidRPr="008E4FE8">
        <w:rPr>
          <w:rFonts w:ascii="Arial" w:eastAsia="Times New Roman" w:hAnsi="Arial" w:cs="Arial"/>
          <w:color w:val="585858"/>
          <w:sz w:val="31"/>
          <w:szCs w:val="31"/>
          <w:lang w:eastAsia="en-GB"/>
        </w:rPr>
        <w:t>A balanced packed lunch should contain:</w:t>
      </w:r>
    </w:p>
    <w:p w:rsidR="00CD1176" w:rsidRPr="008E4FE8" w:rsidRDefault="00CD1176" w:rsidP="008E4FE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585858"/>
          <w:sz w:val="31"/>
          <w:szCs w:val="31"/>
          <w:lang w:eastAsia="en-GB"/>
        </w:rPr>
      </w:pPr>
    </w:p>
    <w:p w:rsidR="008E4FE8" w:rsidRPr="008E4FE8" w:rsidRDefault="008E4FE8" w:rsidP="008E4FE8">
      <w:pPr>
        <w:numPr>
          <w:ilvl w:val="0"/>
          <w:numId w:val="1"/>
        </w:numPr>
        <w:shd w:val="clear" w:color="auto" w:fill="FFFFFF"/>
        <w:spacing w:before="72" w:after="72" w:line="336" w:lineRule="atLeast"/>
        <w:ind w:left="480" w:right="240"/>
        <w:rPr>
          <w:rFonts w:ascii="Arial" w:eastAsia="Times New Roman" w:hAnsi="Arial" w:cs="Arial"/>
          <w:color w:val="585858"/>
          <w:sz w:val="28"/>
          <w:szCs w:val="28"/>
          <w:lang w:eastAsia="en-GB"/>
        </w:rPr>
      </w:pPr>
      <w:r w:rsidRPr="008E4FE8">
        <w:rPr>
          <w:rFonts w:ascii="Arial" w:eastAsia="Times New Roman" w:hAnsi="Arial" w:cs="Arial"/>
          <w:color w:val="585858"/>
          <w:sz w:val="28"/>
          <w:szCs w:val="28"/>
          <w:lang w:eastAsia="en-GB"/>
        </w:rPr>
        <w:t>Starchy foods. These are bread, rice, potatoes and pasta, and others.</w:t>
      </w:r>
    </w:p>
    <w:p w:rsidR="008E4FE8" w:rsidRPr="008E4FE8" w:rsidRDefault="008E4FE8" w:rsidP="008E4FE8">
      <w:pPr>
        <w:numPr>
          <w:ilvl w:val="0"/>
          <w:numId w:val="1"/>
        </w:numPr>
        <w:shd w:val="clear" w:color="auto" w:fill="FFFFFF"/>
        <w:spacing w:before="72" w:after="72" w:line="336" w:lineRule="atLeast"/>
        <w:ind w:left="480" w:right="240"/>
        <w:rPr>
          <w:rFonts w:ascii="Arial" w:eastAsia="Times New Roman" w:hAnsi="Arial" w:cs="Arial"/>
          <w:color w:val="585858"/>
          <w:sz w:val="28"/>
          <w:szCs w:val="28"/>
          <w:lang w:eastAsia="en-GB"/>
        </w:rPr>
      </w:pPr>
      <w:r w:rsidRPr="008E4FE8">
        <w:rPr>
          <w:rFonts w:ascii="Arial" w:eastAsia="Times New Roman" w:hAnsi="Arial" w:cs="Arial"/>
          <w:color w:val="585858"/>
          <w:sz w:val="28"/>
          <w:szCs w:val="28"/>
          <w:lang w:eastAsia="en-GB"/>
        </w:rPr>
        <w:t>Protein foods. These are meat, fish, eggs, beans and others.</w:t>
      </w:r>
    </w:p>
    <w:p w:rsidR="008E4FE8" w:rsidRPr="008E4FE8" w:rsidRDefault="008E4FE8" w:rsidP="008E4FE8">
      <w:pPr>
        <w:numPr>
          <w:ilvl w:val="0"/>
          <w:numId w:val="1"/>
        </w:numPr>
        <w:shd w:val="clear" w:color="auto" w:fill="FFFFFF"/>
        <w:spacing w:before="72" w:after="72" w:line="336" w:lineRule="atLeast"/>
        <w:ind w:left="480" w:right="240"/>
        <w:rPr>
          <w:rFonts w:ascii="Arial" w:eastAsia="Times New Roman" w:hAnsi="Arial" w:cs="Arial"/>
          <w:color w:val="585858"/>
          <w:sz w:val="28"/>
          <w:szCs w:val="28"/>
          <w:lang w:eastAsia="en-GB"/>
        </w:rPr>
      </w:pPr>
      <w:r w:rsidRPr="008E4FE8">
        <w:rPr>
          <w:rFonts w:ascii="Arial" w:eastAsia="Times New Roman" w:hAnsi="Arial" w:cs="Arial"/>
          <w:color w:val="585858"/>
          <w:sz w:val="28"/>
          <w:szCs w:val="28"/>
          <w:lang w:eastAsia="en-GB"/>
        </w:rPr>
        <w:t>A dairy item. This could be cheese or yoghurt.</w:t>
      </w:r>
    </w:p>
    <w:p w:rsidR="008E4FE8" w:rsidRPr="00CD1176" w:rsidRDefault="008E4FE8" w:rsidP="008E4FE8">
      <w:pPr>
        <w:numPr>
          <w:ilvl w:val="0"/>
          <w:numId w:val="1"/>
        </w:numPr>
        <w:shd w:val="clear" w:color="auto" w:fill="FFFFFF"/>
        <w:spacing w:before="72" w:after="72" w:line="336" w:lineRule="atLeast"/>
        <w:ind w:left="480" w:right="240"/>
        <w:rPr>
          <w:rFonts w:ascii="Arial" w:eastAsia="Times New Roman" w:hAnsi="Arial" w:cs="Arial"/>
          <w:color w:val="585858"/>
          <w:sz w:val="28"/>
          <w:szCs w:val="28"/>
          <w:lang w:eastAsia="en-GB"/>
        </w:rPr>
      </w:pPr>
      <w:r w:rsidRPr="008E4FE8">
        <w:rPr>
          <w:rFonts w:ascii="Arial" w:eastAsia="Times New Roman" w:hAnsi="Arial" w:cs="Arial"/>
          <w:color w:val="585858"/>
          <w:sz w:val="28"/>
          <w:szCs w:val="28"/>
          <w:lang w:eastAsia="en-GB"/>
        </w:rPr>
        <w:t>Vegetables or salad, and a portion of fruit.</w:t>
      </w:r>
    </w:p>
    <w:p w:rsidR="008E4FE8" w:rsidRPr="008E4FE8" w:rsidRDefault="008E4FE8" w:rsidP="00CD1176">
      <w:pPr>
        <w:shd w:val="clear" w:color="auto" w:fill="FFFFFF"/>
        <w:spacing w:before="72" w:after="72" w:line="336" w:lineRule="atLeast"/>
        <w:ind w:left="120" w:right="240"/>
        <w:rPr>
          <w:rFonts w:ascii="Arial" w:eastAsia="Times New Roman" w:hAnsi="Arial" w:cs="Arial"/>
          <w:color w:val="585858"/>
          <w:sz w:val="20"/>
          <w:szCs w:val="20"/>
          <w:lang w:eastAsia="en-GB"/>
        </w:rPr>
      </w:pPr>
    </w:p>
    <w:p w:rsidR="008E4FE8" w:rsidRPr="008E4FE8" w:rsidRDefault="008E4FE8" w:rsidP="008E4FE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585858"/>
          <w:sz w:val="31"/>
          <w:szCs w:val="31"/>
          <w:lang w:eastAsia="en-GB"/>
        </w:rPr>
      </w:pPr>
      <w:r w:rsidRPr="008E4FE8">
        <w:rPr>
          <w:rFonts w:ascii="Arial" w:eastAsia="Times New Roman" w:hAnsi="Arial" w:cs="Arial"/>
          <w:color w:val="585858"/>
          <w:sz w:val="31"/>
          <w:szCs w:val="31"/>
          <w:lang w:eastAsia="en-GB"/>
        </w:rPr>
        <w:t>Starchy foods are a good source of energy, and should make up a third of the lunchbox. But don’t let things get boring. Instead of sandwiches give kids bagels, pitta bread, wraps and baguettes. Use brown, wholemeal or seeded bread, not white bread.</w:t>
      </w:r>
    </w:p>
    <w:p w:rsidR="008E4FE8" w:rsidRPr="008E4FE8" w:rsidRDefault="008E4FE8" w:rsidP="008E4FE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585858"/>
          <w:sz w:val="31"/>
          <w:szCs w:val="31"/>
          <w:lang w:eastAsia="en-GB"/>
        </w:rPr>
      </w:pPr>
      <w:r w:rsidRPr="008E4FE8">
        <w:rPr>
          <w:rFonts w:ascii="Arial" w:eastAsia="Times New Roman" w:hAnsi="Arial" w:cs="Arial"/>
          <w:color w:val="585858"/>
          <w:sz w:val="31"/>
          <w:szCs w:val="31"/>
          <w:lang w:eastAsia="en-GB"/>
        </w:rPr>
        <w:t>Get ideas for healthy </w:t>
      </w:r>
      <w:hyperlink r:id="rId6" w:history="1">
        <w:r w:rsidRPr="008E4FE8">
          <w:rPr>
            <w:rFonts w:ascii="Arial" w:eastAsia="Times New Roman" w:hAnsi="Arial" w:cs="Arial"/>
            <w:color w:val="585858"/>
            <w:sz w:val="31"/>
            <w:szCs w:val="31"/>
            <w:u w:val="single"/>
            <w:lang w:eastAsia="en-GB"/>
          </w:rPr>
          <w:t>starchy foods</w:t>
        </w:r>
      </w:hyperlink>
      <w:r w:rsidRPr="008E4FE8">
        <w:rPr>
          <w:rFonts w:ascii="Arial" w:eastAsia="Times New Roman" w:hAnsi="Arial" w:cs="Arial"/>
          <w:color w:val="585858"/>
          <w:sz w:val="31"/>
          <w:szCs w:val="31"/>
          <w:lang w:eastAsia="en-GB"/>
        </w:rPr>
        <w:t>.</w:t>
      </w:r>
    </w:p>
    <w:p w:rsidR="008E4FE8" w:rsidRPr="008E4FE8" w:rsidRDefault="008E4FE8" w:rsidP="008E4FE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585858"/>
          <w:sz w:val="31"/>
          <w:szCs w:val="31"/>
          <w:lang w:eastAsia="en-GB"/>
        </w:rPr>
      </w:pPr>
      <w:r w:rsidRPr="008E4FE8">
        <w:rPr>
          <w:rFonts w:ascii="Arial" w:eastAsia="Times New Roman" w:hAnsi="Arial" w:cs="Arial"/>
          <w:color w:val="585858"/>
          <w:sz w:val="31"/>
          <w:szCs w:val="31"/>
          <w:lang w:eastAsia="en-GB"/>
        </w:rPr>
        <w:t xml:space="preserve">Children often like food they can eat with their fingers, so chop up raw veggies such as carrots or peppers, and give </w:t>
      </w:r>
      <w:proofErr w:type="gramStart"/>
      <w:r w:rsidRPr="008E4FE8">
        <w:rPr>
          <w:rFonts w:ascii="Arial" w:eastAsia="Times New Roman" w:hAnsi="Arial" w:cs="Arial"/>
          <w:color w:val="585858"/>
          <w:sz w:val="31"/>
          <w:szCs w:val="31"/>
          <w:lang w:eastAsia="en-GB"/>
        </w:rPr>
        <w:t>them</w:t>
      </w:r>
      <w:proofErr w:type="gramEnd"/>
      <w:r w:rsidRPr="008E4FE8">
        <w:rPr>
          <w:rFonts w:ascii="Arial" w:eastAsia="Times New Roman" w:hAnsi="Arial" w:cs="Arial"/>
          <w:color w:val="585858"/>
          <w:sz w:val="31"/>
          <w:szCs w:val="31"/>
          <w:lang w:eastAsia="en-GB"/>
        </w:rPr>
        <w:t> </w:t>
      </w:r>
      <w:proofErr w:type="spellStart"/>
      <w:r w:rsidRPr="008E4FE8">
        <w:rPr>
          <w:rFonts w:ascii="Arial" w:eastAsia="Times New Roman" w:hAnsi="Arial" w:cs="Arial"/>
          <w:color w:val="585858"/>
          <w:sz w:val="31"/>
          <w:szCs w:val="31"/>
          <w:lang w:eastAsia="en-GB"/>
        </w:rPr>
        <w:t>houmous</w:t>
      </w:r>
      <w:proofErr w:type="spellEnd"/>
      <w:r w:rsidRPr="008E4FE8">
        <w:rPr>
          <w:rFonts w:ascii="Arial" w:eastAsia="Times New Roman" w:hAnsi="Arial" w:cs="Arial"/>
          <w:color w:val="585858"/>
          <w:sz w:val="31"/>
          <w:szCs w:val="31"/>
          <w:lang w:eastAsia="en-GB"/>
        </w:rPr>
        <w:t xml:space="preserve"> or cottage cheese to dip the veggies in. Breadsticks and wholemeal crackers are great finger foods and they can be spread with low-fat soft cheese or eaten with reduced-fat cheddar and pickles.</w:t>
      </w:r>
    </w:p>
    <w:p w:rsidR="008E4FE8" w:rsidRPr="008E4FE8" w:rsidRDefault="008E4FE8" w:rsidP="008E4FE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585858"/>
          <w:sz w:val="31"/>
          <w:szCs w:val="31"/>
          <w:lang w:eastAsia="en-GB"/>
        </w:rPr>
      </w:pPr>
      <w:r w:rsidRPr="008E4FE8">
        <w:rPr>
          <w:rFonts w:ascii="Arial" w:eastAsia="Times New Roman" w:hAnsi="Arial" w:cs="Arial"/>
          <w:color w:val="585858"/>
          <w:sz w:val="31"/>
          <w:szCs w:val="31"/>
          <w:lang w:eastAsia="en-GB"/>
        </w:rPr>
        <w:t>Replace chocolate bars and cakes with fresh fruit, dried fruit or unsalted nuts. Vary the fruit each day and get them to try new things, like kiwi or melon.</w:t>
      </w:r>
    </w:p>
    <w:p w:rsidR="00CD1176" w:rsidRDefault="008E4FE8" w:rsidP="008E4FE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585858"/>
          <w:sz w:val="31"/>
          <w:szCs w:val="31"/>
          <w:lang w:eastAsia="en-GB"/>
        </w:rPr>
      </w:pPr>
      <w:r w:rsidRPr="008E4FE8">
        <w:rPr>
          <w:rFonts w:ascii="Arial" w:eastAsia="Times New Roman" w:hAnsi="Arial" w:cs="Arial"/>
          <w:color w:val="585858"/>
          <w:sz w:val="31"/>
          <w:szCs w:val="31"/>
          <w:lang w:eastAsia="en-GB"/>
        </w:rPr>
        <w:t xml:space="preserve">You could also make up a tasty fruit salad. </w:t>
      </w:r>
    </w:p>
    <w:p w:rsidR="008E4FE8" w:rsidRPr="008E4FE8" w:rsidRDefault="008E4FE8" w:rsidP="008E4FE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585858"/>
          <w:sz w:val="31"/>
          <w:szCs w:val="31"/>
          <w:lang w:eastAsia="en-GB"/>
        </w:rPr>
      </w:pPr>
      <w:r w:rsidRPr="008E4FE8">
        <w:rPr>
          <w:rFonts w:ascii="Arial" w:eastAsia="Times New Roman" w:hAnsi="Arial" w:cs="Arial"/>
          <w:color w:val="585858"/>
          <w:sz w:val="31"/>
          <w:szCs w:val="31"/>
          <w:lang w:eastAsia="en-GB"/>
        </w:rPr>
        <w:t>Be inventive and encourage your children when they try something new.</w:t>
      </w:r>
    </w:p>
    <w:p w:rsidR="00304827" w:rsidRDefault="00304827"/>
    <w:sectPr w:rsidR="00304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606D9"/>
    <w:multiLevelType w:val="multilevel"/>
    <w:tmpl w:val="CD18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1RuklmflCOvTNAQsEmhOqX9l5jg=" w:salt="4TPjfIS0zTmyEf16G6nnq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E8"/>
    <w:rsid w:val="00304827"/>
    <w:rsid w:val="007C1052"/>
    <w:rsid w:val="008E4FE8"/>
    <w:rsid w:val="00AD1495"/>
    <w:rsid w:val="00CD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s.uk/Livewell/Goodfood/Pages/starchy-foods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Joanne</cp:lastModifiedBy>
  <cp:revision>3</cp:revision>
  <dcterms:created xsi:type="dcterms:W3CDTF">2015-10-15T12:29:00Z</dcterms:created>
  <dcterms:modified xsi:type="dcterms:W3CDTF">2015-10-16T08:59:00Z</dcterms:modified>
</cp:coreProperties>
</file>